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381" w:rsidRPr="00731D0B" w:rsidRDefault="00682381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34C0" w:rsidRDefault="00FA34C0" w:rsidP="00FA3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A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A34C0" w:rsidRPr="006F3A3B" w:rsidRDefault="00FA34C0" w:rsidP="00FA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4C0" w:rsidRPr="007A2AF3" w:rsidRDefault="00FA34C0" w:rsidP="00FA34C0">
      <w:pPr>
        <w:tabs>
          <w:tab w:val="right" w:pos="963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9029F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90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февраля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447D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</w:t>
      </w:r>
      <w:r w:rsidR="00F9029F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</w:p>
    <w:p w:rsidR="00FA34C0" w:rsidRPr="007A2AF3" w:rsidRDefault="00FA34C0" w:rsidP="00FA34C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г. Тверь</w:t>
      </w:r>
    </w:p>
    <w:p w:rsidR="0049278E" w:rsidRDefault="0049278E" w:rsidP="00DD53AA">
      <w:pPr>
        <w:spacing w:after="0" w:line="257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2241" w:rsidRPr="003A2241" w:rsidRDefault="003A2241" w:rsidP="00DD53AA">
      <w:pPr>
        <w:spacing w:after="0" w:line="257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3A22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8447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3A22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постановление Администрации</w:t>
      </w:r>
    </w:p>
    <w:p w:rsidR="00FA34C0" w:rsidRDefault="003A2241" w:rsidP="00DD53AA">
      <w:pPr>
        <w:spacing w:after="0" w:line="257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22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города Твери от 30.01.2018 № 117 «О централизации закупок»</w:t>
      </w:r>
      <w:r w:rsidR="00FA34C0" w:rsidRPr="007A2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bookmarkEnd w:id="0"/>
    <w:p w:rsidR="003A2241" w:rsidRPr="007A2AF3" w:rsidRDefault="003A2241" w:rsidP="00DD53AA">
      <w:pPr>
        <w:spacing w:after="0" w:line="257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4C0" w:rsidRPr="007A2AF3" w:rsidRDefault="00FA34C0" w:rsidP="00FA3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47D9" w:rsidRPr="008447D9" w:rsidRDefault="008447D9" w:rsidP="00DD53AA">
      <w:pPr>
        <w:spacing w:after="0" w:line="257" w:lineRule="auto"/>
        <w:ind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4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8447D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844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05.04.2013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844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44-ФЗ </w:t>
      </w:r>
      <w:r w:rsidR="008D1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44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FA34C0" w:rsidRPr="007A2AF3" w:rsidRDefault="00FA34C0" w:rsidP="00DD53AA">
      <w:pPr>
        <w:spacing w:after="0" w:line="257" w:lineRule="auto"/>
        <w:ind w:right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47D9" w:rsidRDefault="008447D9" w:rsidP="00DD53AA">
      <w:pPr>
        <w:pStyle w:val="ac"/>
        <w:numPr>
          <w:ilvl w:val="0"/>
          <w:numId w:val="16"/>
        </w:numPr>
        <w:tabs>
          <w:tab w:val="left" w:pos="851"/>
          <w:tab w:val="left" w:pos="993"/>
        </w:tabs>
        <w:spacing w:before="0" w:beforeAutospacing="0" w:after="0" w:afterAutospacing="0" w:line="257" w:lineRule="auto"/>
        <w:ind w:left="-284" w:firstLine="710"/>
        <w:jc w:val="both"/>
        <w:rPr>
          <w:sz w:val="28"/>
          <w:szCs w:val="28"/>
        </w:rPr>
      </w:pPr>
      <w:r w:rsidRPr="008447D9">
        <w:rPr>
          <w:sz w:val="28"/>
          <w:szCs w:val="28"/>
        </w:rPr>
        <w:t xml:space="preserve">Внести в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п</w:t>
        </w:r>
        <w:r w:rsidRPr="008447D9">
          <w:rPr>
            <w:rStyle w:val="a3"/>
            <w:color w:val="auto"/>
            <w:sz w:val="28"/>
            <w:szCs w:val="28"/>
            <w:u w:val="none"/>
          </w:rPr>
          <w:t>остановление</w:t>
        </w:r>
      </w:hyperlink>
      <w:r w:rsidRPr="008447D9">
        <w:rPr>
          <w:sz w:val="28"/>
          <w:szCs w:val="28"/>
        </w:rPr>
        <w:t xml:space="preserve"> Администрации города Твери от 30.01.2018 </w:t>
      </w:r>
      <w:r w:rsidR="008D1D8E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</w:t>
      </w:r>
      <w:r w:rsidRPr="008447D9">
        <w:rPr>
          <w:sz w:val="28"/>
          <w:szCs w:val="28"/>
        </w:rPr>
        <w:t xml:space="preserve"> 117 </w:t>
      </w:r>
      <w:r>
        <w:rPr>
          <w:sz w:val="28"/>
          <w:szCs w:val="28"/>
        </w:rPr>
        <w:t>«</w:t>
      </w:r>
      <w:r w:rsidRPr="008447D9">
        <w:rPr>
          <w:sz w:val="28"/>
          <w:szCs w:val="28"/>
        </w:rPr>
        <w:t>О централизации закупок</w:t>
      </w:r>
      <w:r>
        <w:rPr>
          <w:sz w:val="28"/>
          <w:szCs w:val="28"/>
        </w:rPr>
        <w:t>»</w:t>
      </w:r>
      <w:r w:rsidRPr="008447D9">
        <w:rPr>
          <w:sz w:val="28"/>
          <w:szCs w:val="28"/>
        </w:rPr>
        <w:t xml:space="preserve"> (далее - Постановление) следующие изменения:</w:t>
      </w:r>
    </w:p>
    <w:p w:rsidR="008447D9" w:rsidRDefault="008447D9" w:rsidP="00DD53AA">
      <w:pPr>
        <w:pStyle w:val="ac"/>
        <w:numPr>
          <w:ilvl w:val="1"/>
          <w:numId w:val="16"/>
        </w:numPr>
        <w:tabs>
          <w:tab w:val="left" w:pos="993"/>
        </w:tabs>
        <w:spacing w:before="0" w:beforeAutospacing="0" w:after="0" w:afterAutospacing="0" w:line="257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Постановления слов</w:t>
      </w:r>
      <w:r w:rsidR="009F7BA8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Pr="008447D9">
        <w:rPr>
          <w:sz w:val="28"/>
          <w:szCs w:val="28"/>
        </w:rPr>
        <w:t>администрации</w:t>
      </w:r>
      <w:r w:rsidR="009F7BA8">
        <w:rPr>
          <w:sz w:val="28"/>
          <w:szCs w:val="28"/>
        </w:rPr>
        <w:t>»</w:t>
      </w:r>
      <w:r w:rsidRPr="008447D9">
        <w:rPr>
          <w:sz w:val="28"/>
          <w:szCs w:val="28"/>
        </w:rPr>
        <w:t xml:space="preserve"> </w:t>
      </w:r>
      <w:r w:rsidR="009F7BA8">
        <w:rPr>
          <w:sz w:val="28"/>
          <w:szCs w:val="28"/>
        </w:rPr>
        <w:t>заменить словом «Администрации»</w:t>
      </w:r>
      <w:r>
        <w:rPr>
          <w:sz w:val="28"/>
          <w:szCs w:val="28"/>
        </w:rPr>
        <w:t>;</w:t>
      </w:r>
    </w:p>
    <w:p w:rsidR="008447D9" w:rsidRDefault="008447D9" w:rsidP="00DD53AA">
      <w:pPr>
        <w:pStyle w:val="ac"/>
        <w:numPr>
          <w:ilvl w:val="1"/>
          <w:numId w:val="16"/>
        </w:numPr>
        <w:tabs>
          <w:tab w:val="left" w:pos="993"/>
        </w:tabs>
        <w:spacing w:before="0" w:beforeAutospacing="0" w:after="0" w:afterAutospacing="0" w:line="257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следующей редакции:</w:t>
      </w:r>
    </w:p>
    <w:p w:rsidR="008D1D8E" w:rsidRPr="008D1D8E" w:rsidRDefault="008447D9" w:rsidP="00DD53AA">
      <w:pPr>
        <w:pStyle w:val="a4"/>
        <w:spacing w:after="0" w:line="257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«</w:t>
      </w:r>
      <w:r w:rsidR="008D1D8E" w:rsidRPr="008D1D8E">
        <w:rPr>
          <w:rFonts w:ascii="Times New Roman" w:hAnsi="Times New Roman" w:cs="Times New Roman"/>
          <w:sz w:val="28"/>
          <w:szCs w:val="28"/>
        </w:rPr>
        <w:t>1.</w:t>
      </w:r>
      <w:r w:rsidR="008D1D8E">
        <w:rPr>
          <w:rFonts w:ascii="Times New Roman" w:hAnsi="Times New Roman" w:cs="Times New Roman"/>
          <w:sz w:val="28"/>
          <w:szCs w:val="28"/>
        </w:rPr>
        <w:t xml:space="preserve"> </w:t>
      </w:r>
      <w:r w:rsidR="008D1D8E" w:rsidRPr="008D1D8E">
        <w:rPr>
          <w:rFonts w:ascii="Times New Roman" w:hAnsi="Times New Roman" w:cs="Times New Roman"/>
          <w:sz w:val="28"/>
          <w:szCs w:val="28"/>
        </w:rPr>
        <w:t>Установить, что полномочия</w:t>
      </w:r>
      <w:r w:rsidR="0049278E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8D1D8E" w:rsidRPr="008D1D8E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49278E">
        <w:rPr>
          <w:rFonts w:ascii="Times New Roman" w:hAnsi="Times New Roman" w:cs="Times New Roman"/>
          <w:sz w:val="28"/>
          <w:szCs w:val="28"/>
        </w:rPr>
        <w:t>ов</w:t>
      </w:r>
      <w:r w:rsidR="008D1D8E" w:rsidRPr="008D1D8E">
        <w:rPr>
          <w:rFonts w:ascii="Times New Roman" w:hAnsi="Times New Roman" w:cs="Times New Roman"/>
          <w:sz w:val="28"/>
          <w:szCs w:val="28"/>
        </w:rPr>
        <w:t xml:space="preserve"> города Твери, муниципальных </w:t>
      </w:r>
      <w:r w:rsidR="0049278E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8D1D8E" w:rsidRPr="008D1D8E">
        <w:rPr>
          <w:rFonts w:ascii="Times New Roman" w:hAnsi="Times New Roman" w:cs="Times New Roman"/>
          <w:sz w:val="28"/>
          <w:szCs w:val="28"/>
        </w:rPr>
        <w:t xml:space="preserve">учреждений города Твери </w:t>
      </w:r>
      <w:r w:rsidR="00FD1517">
        <w:rPr>
          <w:rFonts w:ascii="Times New Roman" w:hAnsi="Times New Roman" w:cs="Times New Roman"/>
          <w:sz w:val="28"/>
          <w:szCs w:val="28"/>
        </w:rPr>
        <w:t>осуществляются следующими способами</w:t>
      </w:r>
      <w:r w:rsidR="008D1D8E" w:rsidRPr="008D1D8E">
        <w:rPr>
          <w:rFonts w:ascii="Times New Roman" w:hAnsi="Times New Roman" w:cs="Times New Roman"/>
          <w:sz w:val="28"/>
          <w:szCs w:val="28"/>
        </w:rPr>
        <w:t>:</w:t>
      </w:r>
    </w:p>
    <w:p w:rsidR="00605D50" w:rsidRPr="00855452" w:rsidRDefault="008D1D8E" w:rsidP="00855452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-284" w:right="142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1D8E">
        <w:rPr>
          <w:rFonts w:ascii="Times New Roman" w:hAnsi="Times New Roman" w:cs="Times New Roman"/>
          <w:sz w:val="28"/>
          <w:szCs w:val="28"/>
        </w:rPr>
        <w:t>определение поставщиков (подрядчиков, исполнителей) для муниципальных заказчиков города Твери и муниципальных бюджетных учреждений города Твери конкурентными способами в соответствии с законодательством Российской Федерации о контрактной системе в сфере закупок товаров, работ, услуг для обеспечения госуд</w:t>
      </w:r>
      <w:r w:rsidR="00720F5A">
        <w:rPr>
          <w:rFonts w:ascii="Times New Roman" w:hAnsi="Times New Roman" w:cs="Times New Roman"/>
          <w:sz w:val="28"/>
          <w:szCs w:val="28"/>
        </w:rPr>
        <w:t xml:space="preserve">арственных и муниципальных нужд </w:t>
      </w:r>
      <w:r w:rsidRPr="008D1D8E">
        <w:rPr>
          <w:rFonts w:ascii="Times New Roman" w:hAnsi="Times New Roman" w:cs="Times New Roman"/>
          <w:sz w:val="28"/>
          <w:szCs w:val="28"/>
        </w:rPr>
        <w:t>осуществляется муниципальным казенным учреждением «Центр организации торгов», если иное не предусмотрено правовыми актами Российской Федерации, Тверской области, а также соглашениями, заключенными между Тверской областью и муниципальным образованием городом Тверью;</w:t>
      </w:r>
    </w:p>
    <w:p w:rsidR="00855452" w:rsidRDefault="00855452" w:rsidP="00855452">
      <w:pPr>
        <w:tabs>
          <w:tab w:val="left" w:pos="851"/>
        </w:tabs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2FFF" w:rsidRDefault="00012FFF" w:rsidP="00855452">
      <w:pPr>
        <w:tabs>
          <w:tab w:val="left" w:pos="851"/>
        </w:tabs>
        <w:spacing w:after="0" w:line="24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452" w:rsidRDefault="00855452" w:rsidP="00855452">
      <w:pPr>
        <w:tabs>
          <w:tab w:val="left" w:pos="851"/>
        </w:tabs>
        <w:spacing w:after="0" w:line="24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452">
        <w:rPr>
          <w:rFonts w:ascii="Times New Roman" w:hAnsi="Times New Roman" w:cs="Times New Roman"/>
          <w:sz w:val="28"/>
          <w:szCs w:val="28"/>
        </w:rPr>
        <w:t>2)</w:t>
      </w:r>
      <w:r w:rsidRPr="00855452">
        <w:rPr>
          <w:rFonts w:ascii="Times New Roman" w:hAnsi="Times New Roman" w:cs="Times New Roman"/>
          <w:sz w:val="28"/>
          <w:szCs w:val="28"/>
        </w:rPr>
        <w:tab/>
        <w:t>планирование и осуществление закупок, заключение муниципальных контрактов (контрактов), их исполнение, в том числе приемка поставленных товаров, выполненных работ (их результатов), оказанных услуг, обеспечение их оплаты осуществля</w:t>
      </w:r>
      <w:r w:rsidR="00720F5A">
        <w:rPr>
          <w:rFonts w:ascii="Times New Roman" w:hAnsi="Times New Roman" w:cs="Times New Roman"/>
          <w:sz w:val="28"/>
          <w:szCs w:val="28"/>
        </w:rPr>
        <w:t>ют</w:t>
      </w:r>
      <w:r w:rsidRPr="00855452">
        <w:rPr>
          <w:rFonts w:ascii="Times New Roman" w:hAnsi="Times New Roman" w:cs="Times New Roman"/>
          <w:sz w:val="28"/>
          <w:szCs w:val="28"/>
        </w:rPr>
        <w:t>ся каждым муниципальным заказчиком города Твери и муниципальным бюджетным учреждением города Твери самостоятельно, за исключением случая, установленного в подпункте 3 настоящего пункта;</w:t>
      </w:r>
    </w:p>
    <w:p w:rsidR="008D1D8E" w:rsidRPr="00855452" w:rsidRDefault="00F50F51" w:rsidP="00855452">
      <w:pPr>
        <w:pStyle w:val="a4"/>
        <w:numPr>
          <w:ilvl w:val="0"/>
          <w:numId w:val="20"/>
        </w:numPr>
        <w:tabs>
          <w:tab w:val="left" w:pos="851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5452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города Твери, </w:t>
      </w:r>
      <w:r w:rsidR="008D1D8E" w:rsidRPr="00855452">
        <w:rPr>
          <w:rFonts w:ascii="Times New Roman" w:hAnsi="Times New Roman" w:cs="Times New Roman"/>
          <w:sz w:val="28"/>
          <w:szCs w:val="28"/>
        </w:rPr>
        <w:t>муниципальное ка</w:t>
      </w:r>
      <w:r w:rsidRPr="00855452">
        <w:rPr>
          <w:rFonts w:ascii="Times New Roman" w:hAnsi="Times New Roman" w:cs="Times New Roman"/>
          <w:sz w:val="28"/>
          <w:szCs w:val="28"/>
        </w:rPr>
        <w:t>зенное учреждение города Твери отдельными</w:t>
      </w:r>
      <w:r w:rsidR="008D1D8E" w:rsidRPr="00855452">
        <w:rPr>
          <w:rFonts w:ascii="Times New Roman" w:hAnsi="Times New Roman" w:cs="Times New Roman"/>
          <w:sz w:val="28"/>
          <w:szCs w:val="28"/>
        </w:rPr>
        <w:t xml:space="preserve"> постановлениями Администрации города Твери могут наделяться полномочиями на планирование и осуществление закупок, заключение муниципальных контрактов, их исполнение, в том числе приемк</w:t>
      </w:r>
      <w:r w:rsidRPr="00855452">
        <w:rPr>
          <w:rFonts w:ascii="Times New Roman" w:hAnsi="Times New Roman" w:cs="Times New Roman"/>
          <w:sz w:val="28"/>
          <w:szCs w:val="28"/>
        </w:rPr>
        <w:t>у</w:t>
      </w:r>
      <w:r w:rsidR="008D1D8E" w:rsidRPr="00855452">
        <w:rPr>
          <w:rFonts w:ascii="Times New Roman" w:hAnsi="Times New Roman" w:cs="Times New Roman"/>
          <w:sz w:val="28"/>
          <w:szCs w:val="28"/>
        </w:rPr>
        <w:t xml:space="preserve"> поставленных товаров, выполненных работ (их результатов), оказанных услуг, </w:t>
      </w:r>
      <w:r w:rsidRPr="00855452">
        <w:rPr>
          <w:rFonts w:ascii="Times New Roman" w:hAnsi="Times New Roman" w:cs="Times New Roman"/>
          <w:sz w:val="28"/>
          <w:szCs w:val="28"/>
        </w:rPr>
        <w:t xml:space="preserve">обеспечение их оплаты </w:t>
      </w:r>
      <w:r w:rsidR="008D1D8E" w:rsidRPr="00855452">
        <w:rPr>
          <w:rFonts w:ascii="Times New Roman" w:hAnsi="Times New Roman" w:cs="Times New Roman"/>
          <w:sz w:val="28"/>
          <w:szCs w:val="28"/>
        </w:rPr>
        <w:t>для</w:t>
      </w:r>
      <w:r w:rsidRPr="00855452">
        <w:rPr>
          <w:rFonts w:ascii="Times New Roman" w:hAnsi="Times New Roman" w:cs="Times New Roman"/>
          <w:sz w:val="28"/>
          <w:szCs w:val="28"/>
        </w:rPr>
        <w:t xml:space="preserve"> нужд соответствующих</w:t>
      </w:r>
      <w:r w:rsidR="008D1D8E" w:rsidRPr="00855452">
        <w:rPr>
          <w:rFonts w:ascii="Times New Roman" w:hAnsi="Times New Roman" w:cs="Times New Roman"/>
          <w:sz w:val="28"/>
          <w:szCs w:val="28"/>
        </w:rPr>
        <w:t xml:space="preserve"> муниципальных заказчиков</w:t>
      </w:r>
      <w:r w:rsidRPr="00855452">
        <w:rPr>
          <w:rFonts w:ascii="Times New Roman" w:hAnsi="Times New Roman" w:cs="Times New Roman"/>
          <w:sz w:val="28"/>
          <w:szCs w:val="28"/>
        </w:rPr>
        <w:t xml:space="preserve"> и муниципальных бюджетных учреждений города Твери (далее соответственно - уполномоченный орган, уполномоченное учреждение)</w:t>
      </w:r>
      <w:r w:rsidR="008D1D8E" w:rsidRPr="00855452">
        <w:rPr>
          <w:rFonts w:ascii="Times New Roman" w:hAnsi="Times New Roman" w:cs="Times New Roman"/>
          <w:sz w:val="28"/>
          <w:szCs w:val="28"/>
        </w:rPr>
        <w:t>.</w:t>
      </w:r>
      <w:r w:rsidR="008D1D8E" w:rsidRPr="008D1D8E">
        <w:t xml:space="preserve"> </w:t>
      </w:r>
      <w:r w:rsidR="008D1D8E" w:rsidRPr="00855452">
        <w:rPr>
          <w:rFonts w:ascii="Times New Roman" w:hAnsi="Times New Roman" w:cs="Times New Roman"/>
          <w:sz w:val="28"/>
          <w:szCs w:val="28"/>
        </w:rPr>
        <w:t xml:space="preserve">Порядок взаимодействия </w:t>
      </w:r>
      <w:r w:rsidR="009A73E7" w:rsidRPr="00855452">
        <w:rPr>
          <w:rFonts w:ascii="Times New Roman" w:hAnsi="Times New Roman" w:cs="Times New Roman"/>
          <w:sz w:val="28"/>
          <w:szCs w:val="28"/>
        </w:rPr>
        <w:t xml:space="preserve">при осуществлении закупок </w:t>
      </w:r>
      <w:r w:rsidR="008D1D8E" w:rsidRPr="00855452">
        <w:rPr>
          <w:rFonts w:ascii="Times New Roman" w:hAnsi="Times New Roman" w:cs="Times New Roman"/>
          <w:sz w:val="28"/>
          <w:szCs w:val="28"/>
        </w:rPr>
        <w:t>муниципальных заказчиков города Твери</w:t>
      </w:r>
      <w:r w:rsidRPr="00855452">
        <w:rPr>
          <w:rFonts w:ascii="Times New Roman" w:hAnsi="Times New Roman" w:cs="Times New Roman"/>
          <w:sz w:val="28"/>
          <w:szCs w:val="28"/>
        </w:rPr>
        <w:t>, муниципальных бюджетных уч</w:t>
      </w:r>
      <w:r w:rsidR="00012FFF">
        <w:rPr>
          <w:rFonts w:ascii="Times New Roman" w:hAnsi="Times New Roman" w:cs="Times New Roman"/>
          <w:sz w:val="28"/>
          <w:szCs w:val="28"/>
        </w:rPr>
        <w:t>р</w:t>
      </w:r>
      <w:r w:rsidRPr="00855452">
        <w:rPr>
          <w:rFonts w:ascii="Times New Roman" w:hAnsi="Times New Roman" w:cs="Times New Roman"/>
          <w:sz w:val="28"/>
          <w:szCs w:val="28"/>
        </w:rPr>
        <w:t xml:space="preserve">еждений города Твери </w:t>
      </w:r>
      <w:r w:rsidR="008D1D8E" w:rsidRPr="00855452">
        <w:rPr>
          <w:rFonts w:ascii="Times New Roman" w:hAnsi="Times New Roman" w:cs="Times New Roman"/>
          <w:sz w:val="28"/>
          <w:szCs w:val="28"/>
        </w:rPr>
        <w:t xml:space="preserve">с уполномоченным </w:t>
      </w:r>
      <w:r w:rsidRPr="00855452">
        <w:rPr>
          <w:rFonts w:ascii="Times New Roman" w:hAnsi="Times New Roman" w:cs="Times New Roman"/>
          <w:sz w:val="28"/>
          <w:szCs w:val="28"/>
        </w:rPr>
        <w:t xml:space="preserve">органом, уполномоченным </w:t>
      </w:r>
      <w:r w:rsidR="008D1D8E" w:rsidRPr="00855452">
        <w:rPr>
          <w:rFonts w:ascii="Times New Roman" w:hAnsi="Times New Roman" w:cs="Times New Roman"/>
          <w:sz w:val="28"/>
          <w:szCs w:val="28"/>
        </w:rPr>
        <w:t>учреждени</w:t>
      </w:r>
      <w:r w:rsidRPr="00855452">
        <w:rPr>
          <w:rFonts w:ascii="Times New Roman" w:hAnsi="Times New Roman" w:cs="Times New Roman"/>
          <w:sz w:val="28"/>
          <w:szCs w:val="28"/>
        </w:rPr>
        <w:t xml:space="preserve">ем </w:t>
      </w:r>
      <w:r w:rsidR="008D1D8E" w:rsidRPr="00855452">
        <w:rPr>
          <w:rFonts w:ascii="Times New Roman" w:hAnsi="Times New Roman" w:cs="Times New Roman"/>
          <w:sz w:val="28"/>
          <w:szCs w:val="28"/>
        </w:rPr>
        <w:t>определяется постановлением Администрации города Твери.».</w:t>
      </w:r>
    </w:p>
    <w:p w:rsidR="00FA34C0" w:rsidRPr="008D1D8E" w:rsidRDefault="00FA34C0" w:rsidP="00855452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1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="00CE5372" w:rsidRPr="008D1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8D1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вступает в силу со дня </w:t>
      </w:r>
      <w:r w:rsidR="00DC649E" w:rsidRPr="008D1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Pr="008D1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официального </w:t>
      </w:r>
      <w:r w:rsidR="008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8D1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опубликования</w:t>
      </w:r>
      <w:r w:rsidR="00DC649E" w:rsidRPr="008D1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34C0" w:rsidRPr="007A2AF3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34C0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34C0" w:rsidRPr="007A2AF3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Твери                                                                                 А.В. Огоньков</w:t>
      </w:r>
    </w:p>
    <w:sectPr w:rsidR="00FA34C0" w:rsidRPr="007A2AF3" w:rsidSect="00DC1BDB">
      <w:pgSz w:w="11906" w:h="16838"/>
      <w:pgMar w:top="709" w:right="707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CC" w:rsidRDefault="00B626CC" w:rsidP="00DF109F">
      <w:pPr>
        <w:spacing w:after="0" w:line="240" w:lineRule="auto"/>
      </w:pPr>
      <w:r>
        <w:separator/>
      </w:r>
    </w:p>
  </w:endnote>
  <w:endnote w:type="continuationSeparator" w:id="0">
    <w:p w:rsidR="00B626CC" w:rsidRDefault="00B626CC" w:rsidP="00D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CC" w:rsidRDefault="00B626CC" w:rsidP="00DF109F">
      <w:pPr>
        <w:spacing w:after="0" w:line="240" w:lineRule="auto"/>
      </w:pPr>
      <w:r>
        <w:separator/>
      </w:r>
    </w:p>
  </w:footnote>
  <w:footnote w:type="continuationSeparator" w:id="0">
    <w:p w:rsidR="00B626CC" w:rsidRDefault="00B626CC" w:rsidP="00DF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0838"/>
    <w:multiLevelType w:val="multilevel"/>
    <w:tmpl w:val="F716CC6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 w15:restartNumberingAfterBreak="0">
    <w:nsid w:val="133E6A9F"/>
    <w:multiLevelType w:val="multilevel"/>
    <w:tmpl w:val="0BFC12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14BD54F6"/>
    <w:multiLevelType w:val="multilevel"/>
    <w:tmpl w:val="4A4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014AE"/>
    <w:multiLevelType w:val="hybridMultilevel"/>
    <w:tmpl w:val="3E28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26D76"/>
    <w:multiLevelType w:val="multilevel"/>
    <w:tmpl w:val="81BCA28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B5F2F96"/>
    <w:multiLevelType w:val="multilevel"/>
    <w:tmpl w:val="F98C3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6" w15:restartNumberingAfterBreak="0">
    <w:nsid w:val="1DCB3A65"/>
    <w:multiLevelType w:val="multilevel"/>
    <w:tmpl w:val="F3F47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7F095D"/>
    <w:multiLevelType w:val="hybridMultilevel"/>
    <w:tmpl w:val="D844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7253E"/>
    <w:multiLevelType w:val="multilevel"/>
    <w:tmpl w:val="0EA64D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D357FC7"/>
    <w:multiLevelType w:val="multilevel"/>
    <w:tmpl w:val="AECA058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10" w15:restartNumberingAfterBreak="0">
    <w:nsid w:val="2D54193A"/>
    <w:multiLevelType w:val="hybridMultilevel"/>
    <w:tmpl w:val="3AF64D18"/>
    <w:lvl w:ilvl="0" w:tplc="3A8EB25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D46674"/>
    <w:multiLevelType w:val="multilevel"/>
    <w:tmpl w:val="980C8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F8A7332"/>
    <w:multiLevelType w:val="multilevel"/>
    <w:tmpl w:val="214257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CB205E"/>
    <w:multiLevelType w:val="multilevel"/>
    <w:tmpl w:val="ECB0B3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A9A622B"/>
    <w:multiLevelType w:val="hybridMultilevel"/>
    <w:tmpl w:val="CD34E708"/>
    <w:lvl w:ilvl="0" w:tplc="B80EA8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71994"/>
    <w:multiLevelType w:val="multilevel"/>
    <w:tmpl w:val="E25210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6" w15:restartNumberingAfterBreak="0">
    <w:nsid w:val="43DF78DF"/>
    <w:multiLevelType w:val="multilevel"/>
    <w:tmpl w:val="F98C3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17" w15:restartNumberingAfterBreak="0">
    <w:nsid w:val="44E11DB3"/>
    <w:multiLevelType w:val="hybridMultilevel"/>
    <w:tmpl w:val="267E1D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87B10"/>
    <w:multiLevelType w:val="hybridMultilevel"/>
    <w:tmpl w:val="65A0278A"/>
    <w:lvl w:ilvl="0" w:tplc="E016508C">
      <w:start w:val="3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F3630"/>
    <w:multiLevelType w:val="multilevel"/>
    <w:tmpl w:val="0C7C2D5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4"/>
  </w:num>
  <w:num w:numId="8">
    <w:abstractNumId w:val="13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19"/>
  </w:num>
  <w:num w:numId="14">
    <w:abstractNumId w:val="16"/>
  </w:num>
  <w:num w:numId="15">
    <w:abstractNumId w:val="15"/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B"/>
    <w:rsid w:val="0000122E"/>
    <w:rsid w:val="00007B2E"/>
    <w:rsid w:val="00012FFF"/>
    <w:rsid w:val="00013E8D"/>
    <w:rsid w:val="00022C5D"/>
    <w:rsid w:val="0002489D"/>
    <w:rsid w:val="00026672"/>
    <w:rsid w:val="00027D5D"/>
    <w:rsid w:val="00061E39"/>
    <w:rsid w:val="00062ECE"/>
    <w:rsid w:val="00081C63"/>
    <w:rsid w:val="000862A3"/>
    <w:rsid w:val="00086DC7"/>
    <w:rsid w:val="000D2817"/>
    <w:rsid w:val="00106A94"/>
    <w:rsid w:val="00110D2F"/>
    <w:rsid w:val="00122DBA"/>
    <w:rsid w:val="00126EFC"/>
    <w:rsid w:val="00132C78"/>
    <w:rsid w:val="001460D6"/>
    <w:rsid w:val="00156A38"/>
    <w:rsid w:val="001704F4"/>
    <w:rsid w:val="0018218D"/>
    <w:rsid w:val="0019739A"/>
    <w:rsid w:val="001B1C75"/>
    <w:rsid w:val="001E018A"/>
    <w:rsid w:val="00212463"/>
    <w:rsid w:val="00215ED0"/>
    <w:rsid w:val="00217DA6"/>
    <w:rsid w:val="00233C8D"/>
    <w:rsid w:val="0024125B"/>
    <w:rsid w:val="002423C8"/>
    <w:rsid w:val="002540EF"/>
    <w:rsid w:val="0027247B"/>
    <w:rsid w:val="002B11C1"/>
    <w:rsid w:val="002B5B45"/>
    <w:rsid w:val="002C0650"/>
    <w:rsid w:val="002F2CAE"/>
    <w:rsid w:val="00312D52"/>
    <w:rsid w:val="00317256"/>
    <w:rsid w:val="00320000"/>
    <w:rsid w:val="00345AB4"/>
    <w:rsid w:val="0036089C"/>
    <w:rsid w:val="00366419"/>
    <w:rsid w:val="00370F24"/>
    <w:rsid w:val="00373C12"/>
    <w:rsid w:val="00396452"/>
    <w:rsid w:val="003A0131"/>
    <w:rsid w:val="003A2241"/>
    <w:rsid w:val="003A5E0B"/>
    <w:rsid w:val="003C0E93"/>
    <w:rsid w:val="003C30FF"/>
    <w:rsid w:val="003E1B0E"/>
    <w:rsid w:val="003F3DD4"/>
    <w:rsid w:val="004009AB"/>
    <w:rsid w:val="00425B82"/>
    <w:rsid w:val="00433071"/>
    <w:rsid w:val="00453003"/>
    <w:rsid w:val="004655EC"/>
    <w:rsid w:val="00467552"/>
    <w:rsid w:val="004718C0"/>
    <w:rsid w:val="00473C61"/>
    <w:rsid w:val="0049278E"/>
    <w:rsid w:val="004A4564"/>
    <w:rsid w:val="004A4C04"/>
    <w:rsid w:val="004A74E0"/>
    <w:rsid w:val="004B0629"/>
    <w:rsid w:val="004B12BB"/>
    <w:rsid w:val="004B5729"/>
    <w:rsid w:val="00507390"/>
    <w:rsid w:val="0051375D"/>
    <w:rsid w:val="00523F17"/>
    <w:rsid w:val="0052512F"/>
    <w:rsid w:val="00533ECD"/>
    <w:rsid w:val="005345ED"/>
    <w:rsid w:val="00534CED"/>
    <w:rsid w:val="00542A5B"/>
    <w:rsid w:val="00553807"/>
    <w:rsid w:val="00560213"/>
    <w:rsid w:val="0057644F"/>
    <w:rsid w:val="0058585F"/>
    <w:rsid w:val="005C0B90"/>
    <w:rsid w:val="005C2933"/>
    <w:rsid w:val="005F0C97"/>
    <w:rsid w:val="005F4E59"/>
    <w:rsid w:val="005F50E8"/>
    <w:rsid w:val="00605D50"/>
    <w:rsid w:val="00610030"/>
    <w:rsid w:val="00612E47"/>
    <w:rsid w:val="00616C4E"/>
    <w:rsid w:val="00636363"/>
    <w:rsid w:val="0065783F"/>
    <w:rsid w:val="00660E1C"/>
    <w:rsid w:val="00660F82"/>
    <w:rsid w:val="00663E09"/>
    <w:rsid w:val="00682381"/>
    <w:rsid w:val="006A302B"/>
    <w:rsid w:val="006A5F10"/>
    <w:rsid w:val="006A6348"/>
    <w:rsid w:val="006A702E"/>
    <w:rsid w:val="006B103D"/>
    <w:rsid w:val="006B671C"/>
    <w:rsid w:val="006D2365"/>
    <w:rsid w:val="006E54E9"/>
    <w:rsid w:val="006F16CF"/>
    <w:rsid w:val="006F26A8"/>
    <w:rsid w:val="006F3A3B"/>
    <w:rsid w:val="007077BD"/>
    <w:rsid w:val="00720F5A"/>
    <w:rsid w:val="00727506"/>
    <w:rsid w:val="00731D0B"/>
    <w:rsid w:val="0073207D"/>
    <w:rsid w:val="0074239C"/>
    <w:rsid w:val="00755140"/>
    <w:rsid w:val="007578E9"/>
    <w:rsid w:val="00771434"/>
    <w:rsid w:val="00774ED2"/>
    <w:rsid w:val="00785EF6"/>
    <w:rsid w:val="007A2AF3"/>
    <w:rsid w:val="007C258F"/>
    <w:rsid w:val="007C4B11"/>
    <w:rsid w:val="007F067A"/>
    <w:rsid w:val="007F0759"/>
    <w:rsid w:val="008027C0"/>
    <w:rsid w:val="00822211"/>
    <w:rsid w:val="008254D6"/>
    <w:rsid w:val="008447D9"/>
    <w:rsid w:val="00851657"/>
    <w:rsid w:val="0085452A"/>
    <w:rsid w:val="00855452"/>
    <w:rsid w:val="00860A57"/>
    <w:rsid w:val="0087610E"/>
    <w:rsid w:val="008800A7"/>
    <w:rsid w:val="008B442F"/>
    <w:rsid w:val="008B6C83"/>
    <w:rsid w:val="008C3EE0"/>
    <w:rsid w:val="008C6ACF"/>
    <w:rsid w:val="008D1D8E"/>
    <w:rsid w:val="008F642E"/>
    <w:rsid w:val="00922C9F"/>
    <w:rsid w:val="00930133"/>
    <w:rsid w:val="00940ED5"/>
    <w:rsid w:val="009541E4"/>
    <w:rsid w:val="0099751E"/>
    <w:rsid w:val="00997A15"/>
    <w:rsid w:val="009A73E7"/>
    <w:rsid w:val="009F7BA8"/>
    <w:rsid w:val="00A010A0"/>
    <w:rsid w:val="00A10DD8"/>
    <w:rsid w:val="00A13B4D"/>
    <w:rsid w:val="00A3387E"/>
    <w:rsid w:val="00A422A7"/>
    <w:rsid w:val="00A46360"/>
    <w:rsid w:val="00A50D41"/>
    <w:rsid w:val="00A5294C"/>
    <w:rsid w:val="00A703CE"/>
    <w:rsid w:val="00A766F0"/>
    <w:rsid w:val="00A8123E"/>
    <w:rsid w:val="00A8447E"/>
    <w:rsid w:val="00A85CA9"/>
    <w:rsid w:val="00AA49AF"/>
    <w:rsid w:val="00AA6867"/>
    <w:rsid w:val="00AB00F7"/>
    <w:rsid w:val="00AB2ED7"/>
    <w:rsid w:val="00AC1227"/>
    <w:rsid w:val="00AC400F"/>
    <w:rsid w:val="00AD44BE"/>
    <w:rsid w:val="00AF7D88"/>
    <w:rsid w:val="00AF7F3B"/>
    <w:rsid w:val="00B175FD"/>
    <w:rsid w:val="00B324D1"/>
    <w:rsid w:val="00B52660"/>
    <w:rsid w:val="00B54F66"/>
    <w:rsid w:val="00B626CC"/>
    <w:rsid w:val="00B6515E"/>
    <w:rsid w:val="00B77E42"/>
    <w:rsid w:val="00B8613A"/>
    <w:rsid w:val="00B865C3"/>
    <w:rsid w:val="00BA5230"/>
    <w:rsid w:val="00BB216E"/>
    <w:rsid w:val="00BB2565"/>
    <w:rsid w:val="00BB61C8"/>
    <w:rsid w:val="00BC48B3"/>
    <w:rsid w:val="00BD6296"/>
    <w:rsid w:val="00BF43D5"/>
    <w:rsid w:val="00C1091E"/>
    <w:rsid w:val="00C17117"/>
    <w:rsid w:val="00C449C0"/>
    <w:rsid w:val="00C465EB"/>
    <w:rsid w:val="00C579F4"/>
    <w:rsid w:val="00C60A6E"/>
    <w:rsid w:val="00C61663"/>
    <w:rsid w:val="00C729CB"/>
    <w:rsid w:val="00C9346E"/>
    <w:rsid w:val="00CA2096"/>
    <w:rsid w:val="00CB0822"/>
    <w:rsid w:val="00CC6182"/>
    <w:rsid w:val="00CD17AA"/>
    <w:rsid w:val="00CD443C"/>
    <w:rsid w:val="00CE3E05"/>
    <w:rsid w:val="00CE5372"/>
    <w:rsid w:val="00CF27A7"/>
    <w:rsid w:val="00D13846"/>
    <w:rsid w:val="00D16104"/>
    <w:rsid w:val="00D27C27"/>
    <w:rsid w:val="00D541F1"/>
    <w:rsid w:val="00D75E8A"/>
    <w:rsid w:val="00D81694"/>
    <w:rsid w:val="00D911A6"/>
    <w:rsid w:val="00D93733"/>
    <w:rsid w:val="00DA5303"/>
    <w:rsid w:val="00DC1BDB"/>
    <w:rsid w:val="00DC649E"/>
    <w:rsid w:val="00DD317A"/>
    <w:rsid w:val="00DD4F71"/>
    <w:rsid w:val="00DD53AA"/>
    <w:rsid w:val="00DE48B0"/>
    <w:rsid w:val="00DF109F"/>
    <w:rsid w:val="00DF2EFF"/>
    <w:rsid w:val="00E0012B"/>
    <w:rsid w:val="00E22667"/>
    <w:rsid w:val="00E65275"/>
    <w:rsid w:val="00E921AF"/>
    <w:rsid w:val="00E964CD"/>
    <w:rsid w:val="00EA2368"/>
    <w:rsid w:val="00EB0F4B"/>
    <w:rsid w:val="00EB7A59"/>
    <w:rsid w:val="00EC1A24"/>
    <w:rsid w:val="00EC76C8"/>
    <w:rsid w:val="00EF03BC"/>
    <w:rsid w:val="00F11DE1"/>
    <w:rsid w:val="00F33B1F"/>
    <w:rsid w:val="00F50F51"/>
    <w:rsid w:val="00F738CD"/>
    <w:rsid w:val="00F9029F"/>
    <w:rsid w:val="00FA34C0"/>
    <w:rsid w:val="00FA6701"/>
    <w:rsid w:val="00FC54F2"/>
    <w:rsid w:val="00FD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589675-AAEB-4644-9312-6F98D34B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551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5E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5514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551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5">
    <w:name w:val="Table Grid"/>
    <w:basedOn w:val="a1"/>
    <w:uiPriority w:val="59"/>
    <w:rsid w:val="0073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0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109F"/>
  </w:style>
  <w:style w:type="paragraph" w:styleId="aa">
    <w:name w:val="footer"/>
    <w:basedOn w:val="a"/>
    <w:link w:val="ab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109F"/>
  </w:style>
  <w:style w:type="paragraph" w:styleId="ac">
    <w:name w:val="Normal (Web)"/>
    <w:basedOn w:val="a"/>
    <w:uiPriority w:val="99"/>
    <w:semiHidden/>
    <w:unhideWhenUsed/>
    <w:rsid w:val="003A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61663"/>
    <w:rPr>
      <w:color w:val="954F72" w:themeColor="followedHyperlink"/>
      <w:u w:val="single"/>
    </w:rPr>
  </w:style>
  <w:style w:type="paragraph" w:styleId="ae">
    <w:name w:val="No Spacing"/>
    <w:uiPriority w:val="99"/>
    <w:qFormat/>
    <w:rsid w:val="00241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00308&amp;field=134&amp;date=21.01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5168&amp;date=21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EF3E-D8CE-4517-ABFB-6A71A87E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Ольга Юрьевна</dc:creator>
  <cp:keywords/>
  <dc:description/>
  <cp:lastModifiedBy>Ким Екатерина Игоревна</cp:lastModifiedBy>
  <cp:revision>3</cp:revision>
  <cp:lastPrinted>2026-02-03T08:31:00Z</cp:lastPrinted>
  <dcterms:created xsi:type="dcterms:W3CDTF">2026-02-18T14:44:00Z</dcterms:created>
  <dcterms:modified xsi:type="dcterms:W3CDTF">2026-02-18T14:45:00Z</dcterms:modified>
</cp:coreProperties>
</file>